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40D17" w14:textId="77777777" w:rsidR="00FF38E2" w:rsidRPr="00FF38E2" w:rsidRDefault="00FF38E2" w:rsidP="00FF38E2">
      <w:pPr>
        <w:widowControl/>
        <w:shd w:val="clear" w:color="auto" w:fill="FFFFFF"/>
        <w:spacing w:before="100" w:beforeAutospacing="1"/>
        <w:jc w:val="left"/>
        <w:outlineLvl w:val="1"/>
        <w:rPr>
          <w:rFonts w:ascii="Segoe UI" w:hAnsi="Segoe UI" w:cs="Segoe UI"/>
          <w:color w:val="303030"/>
          <w:kern w:val="0"/>
          <w:sz w:val="36"/>
          <w:szCs w:val="36"/>
        </w:rPr>
      </w:pPr>
      <w:r w:rsidRPr="00FF38E2">
        <w:rPr>
          <w:rFonts w:ascii="Segoe UI" w:hAnsi="Segoe UI" w:cs="Segoe UI"/>
          <w:color w:val="303030"/>
          <w:kern w:val="0"/>
          <w:sz w:val="36"/>
          <w:szCs w:val="36"/>
        </w:rPr>
        <w:t>应用场景</w:t>
      </w:r>
    </w:p>
    <w:p w14:paraId="7126F0A9" w14:textId="77777777" w:rsidR="00FF38E2" w:rsidRPr="00FF38E2" w:rsidRDefault="00FF38E2" w:rsidP="00FF38E2">
      <w:pPr>
        <w:widowControl/>
        <w:shd w:val="clear" w:color="auto" w:fill="FFFFFF"/>
        <w:jc w:val="left"/>
        <w:rPr>
          <w:rFonts w:ascii="Segoe UI" w:hAnsi="Segoe UI" w:cs="Segoe UI"/>
          <w:color w:val="303030"/>
          <w:kern w:val="0"/>
          <w:szCs w:val="24"/>
        </w:rPr>
      </w:pPr>
      <w:r w:rsidRPr="00FF38E2">
        <w:rPr>
          <w:rFonts w:ascii="Segoe UI" w:hAnsi="Segoe UI" w:cs="Segoe UI"/>
          <w:color w:val="303030"/>
          <w:kern w:val="0"/>
          <w:szCs w:val="24"/>
        </w:rPr>
        <w:t>硬件</w:t>
      </w:r>
      <w:r w:rsidRPr="00FF38E2">
        <w:rPr>
          <w:rFonts w:ascii="Segoe UI" w:hAnsi="Segoe UI" w:cs="Segoe UI"/>
          <w:color w:val="303030"/>
          <w:kern w:val="0"/>
          <w:szCs w:val="24"/>
        </w:rPr>
        <w:t>/</w:t>
      </w:r>
      <w:r w:rsidRPr="00FF38E2">
        <w:rPr>
          <w:rFonts w:ascii="Segoe UI" w:hAnsi="Segoe UI" w:cs="Segoe UI"/>
          <w:color w:val="303030"/>
          <w:kern w:val="0"/>
          <w:szCs w:val="24"/>
        </w:rPr>
        <w:t>整机信息：华为</w:t>
      </w:r>
      <w:r w:rsidRPr="00FF38E2">
        <w:rPr>
          <w:rFonts w:ascii="Segoe UI" w:hAnsi="Segoe UI" w:cs="Segoe UI"/>
          <w:color w:val="303030"/>
          <w:kern w:val="0"/>
          <w:szCs w:val="24"/>
        </w:rPr>
        <w:t>L410</w:t>
      </w:r>
      <w:r w:rsidRPr="00FF38E2">
        <w:rPr>
          <w:rFonts w:ascii="Segoe UI" w:hAnsi="Segoe UI" w:cs="Segoe UI"/>
          <w:color w:val="303030"/>
          <w:kern w:val="0"/>
          <w:szCs w:val="24"/>
        </w:rPr>
        <w:t>、</w:t>
      </w:r>
      <w:r w:rsidRPr="00FF38E2">
        <w:rPr>
          <w:rFonts w:ascii="Segoe UI" w:hAnsi="Segoe UI" w:cs="Segoe UI"/>
          <w:color w:val="303030"/>
          <w:kern w:val="0"/>
          <w:szCs w:val="24"/>
        </w:rPr>
        <w:t>L420</w:t>
      </w:r>
      <w:r w:rsidRPr="00FF38E2">
        <w:rPr>
          <w:rFonts w:ascii="Segoe UI" w:hAnsi="Segoe UI" w:cs="Segoe UI"/>
          <w:color w:val="303030"/>
          <w:kern w:val="0"/>
          <w:szCs w:val="24"/>
        </w:rPr>
        <w:t>、</w:t>
      </w:r>
      <w:r w:rsidRPr="00FF38E2">
        <w:rPr>
          <w:rFonts w:ascii="Segoe UI" w:hAnsi="Segoe UI" w:cs="Segoe UI"/>
          <w:color w:val="303030"/>
          <w:kern w:val="0"/>
          <w:szCs w:val="24"/>
        </w:rPr>
        <w:t>W515</w:t>
      </w:r>
      <w:r w:rsidRPr="00FF38E2">
        <w:rPr>
          <w:rFonts w:ascii="Segoe UI" w:hAnsi="Segoe UI" w:cs="Segoe UI"/>
          <w:color w:val="303030"/>
          <w:kern w:val="0"/>
          <w:szCs w:val="24"/>
        </w:rPr>
        <w:t>等机型</w:t>
      </w:r>
    </w:p>
    <w:p w14:paraId="7DEB8445" w14:textId="77777777" w:rsidR="00FF38E2" w:rsidRPr="00FF38E2" w:rsidRDefault="00FF38E2" w:rsidP="00FF38E2">
      <w:pPr>
        <w:widowControl/>
        <w:shd w:val="clear" w:color="auto" w:fill="FFFFFF"/>
        <w:jc w:val="left"/>
        <w:rPr>
          <w:rFonts w:ascii="Segoe UI" w:hAnsi="Segoe UI" w:cs="Segoe UI"/>
          <w:color w:val="303030"/>
          <w:kern w:val="0"/>
          <w:szCs w:val="24"/>
        </w:rPr>
      </w:pPr>
      <w:r w:rsidRPr="00FF38E2">
        <w:rPr>
          <w:rFonts w:ascii="Segoe UI" w:hAnsi="Segoe UI" w:cs="Segoe UI"/>
          <w:color w:val="303030"/>
          <w:kern w:val="0"/>
          <w:szCs w:val="24"/>
        </w:rPr>
        <w:t>终端</w:t>
      </w:r>
      <w:r w:rsidRPr="00FF38E2">
        <w:rPr>
          <w:rFonts w:ascii="Segoe UI" w:hAnsi="Segoe UI" w:cs="Segoe UI"/>
          <w:color w:val="303030"/>
          <w:kern w:val="0"/>
          <w:szCs w:val="24"/>
        </w:rPr>
        <w:t>CPU</w:t>
      </w:r>
      <w:r w:rsidRPr="00FF38E2">
        <w:rPr>
          <w:rFonts w:ascii="Segoe UI" w:hAnsi="Segoe UI" w:cs="Segoe UI"/>
          <w:color w:val="303030"/>
          <w:kern w:val="0"/>
          <w:szCs w:val="24"/>
        </w:rPr>
        <w:t>架构：麒麟</w:t>
      </w:r>
      <w:r w:rsidRPr="00FF38E2">
        <w:rPr>
          <w:rFonts w:ascii="Segoe UI" w:hAnsi="Segoe UI" w:cs="Segoe UI"/>
          <w:color w:val="303030"/>
          <w:kern w:val="0"/>
          <w:szCs w:val="24"/>
        </w:rPr>
        <w:t>990</w:t>
      </w:r>
      <w:r w:rsidRPr="00FF38E2">
        <w:rPr>
          <w:rFonts w:ascii="Segoe UI" w:hAnsi="Segoe UI" w:cs="Segoe UI"/>
          <w:color w:val="303030"/>
          <w:kern w:val="0"/>
          <w:szCs w:val="24"/>
        </w:rPr>
        <w:t>、麒麟</w:t>
      </w:r>
      <w:r w:rsidRPr="00FF38E2">
        <w:rPr>
          <w:rFonts w:ascii="Segoe UI" w:hAnsi="Segoe UI" w:cs="Segoe UI"/>
          <w:color w:val="303030"/>
          <w:kern w:val="0"/>
          <w:szCs w:val="24"/>
        </w:rPr>
        <w:t>9006C</w:t>
      </w:r>
    </w:p>
    <w:p w14:paraId="4F3E3517" w14:textId="77777777" w:rsidR="00FF38E2" w:rsidRPr="00FF38E2" w:rsidRDefault="00FF38E2" w:rsidP="00FF38E2">
      <w:pPr>
        <w:widowControl/>
        <w:shd w:val="clear" w:color="auto" w:fill="FFFFFF"/>
        <w:jc w:val="left"/>
        <w:rPr>
          <w:rFonts w:ascii="Segoe UI" w:hAnsi="Segoe UI" w:cs="Segoe UI"/>
          <w:color w:val="303030"/>
          <w:kern w:val="0"/>
          <w:szCs w:val="24"/>
        </w:rPr>
      </w:pPr>
      <w:r w:rsidRPr="00FF38E2">
        <w:rPr>
          <w:rFonts w:ascii="Segoe UI" w:hAnsi="Segoe UI" w:cs="Segoe UI"/>
          <w:color w:val="303030"/>
          <w:kern w:val="0"/>
          <w:szCs w:val="24"/>
        </w:rPr>
        <w:t>OS</w:t>
      </w:r>
      <w:r w:rsidRPr="00FF38E2">
        <w:rPr>
          <w:rFonts w:ascii="Segoe UI" w:hAnsi="Segoe UI" w:cs="Segoe UI"/>
          <w:color w:val="303030"/>
          <w:kern w:val="0"/>
          <w:szCs w:val="24"/>
        </w:rPr>
        <w:t>版本信息：桌面专业版</w:t>
      </w:r>
    </w:p>
    <w:p w14:paraId="20878E19" w14:textId="77777777" w:rsidR="00FF38E2" w:rsidRPr="00FF38E2" w:rsidRDefault="00FF38E2" w:rsidP="00FF38E2">
      <w:pPr>
        <w:widowControl/>
        <w:shd w:val="clear" w:color="auto" w:fill="FFFFFF"/>
        <w:spacing w:before="100" w:beforeAutospacing="1"/>
        <w:jc w:val="left"/>
        <w:outlineLvl w:val="1"/>
        <w:rPr>
          <w:rFonts w:ascii="Segoe UI" w:hAnsi="Segoe UI" w:cs="Segoe UI"/>
          <w:color w:val="303030"/>
          <w:kern w:val="0"/>
          <w:sz w:val="36"/>
          <w:szCs w:val="36"/>
        </w:rPr>
      </w:pPr>
      <w:r w:rsidRPr="00FF38E2">
        <w:rPr>
          <w:rFonts w:ascii="Segoe UI" w:hAnsi="Segoe UI" w:cs="Segoe UI"/>
          <w:color w:val="303030"/>
          <w:kern w:val="0"/>
          <w:sz w:val="36"/>
          <w:szCs w:val="36"/>
        </w:rPr>
        <w:t>功能概述</w:t>
      </w:r>
    </w:p>
    <w:p w14:paraId="0B63074A" w14:textId="77777777" w:rsidR="00FF38E2" w:rsidRPr="00FF38E2" w:rsidRDefault="00FF38E2" w:rsidP="00FF38E2">
      <w:pPr>
        <w:widowControl/>
        <w:shd w:val="clear" w:color="auto" w:fill="FFFFFF"/>
        <w:jc w:val="left"/>
        <w:rPr>
          <w:rFonts w:ascii="Segoe UI" w:hAnsi="Segoe UI" w:cs="Segoe UI"/>
          <w:color w:val="303030"/>
          <w:kern w:val="0"/>
          <w:szCs w:val="24"/>
        </w:rPr>
      </w:pPr>
      <w:r w:rsidRPr="00FF38E2">
        <w:rPr>
          <w:rFonts w:ascii="Segoe UI" w:hAnsi="Segoe UI" w:cs="Segoe UI"/>
          <w:color w:val="303030"/>
          <w:kern w:val="0"/>
          <w:szCs w:val="24"/>
        </w:rPr>
        <w:t>用户在华为机型上通过应用商店安装应用后发现第三方应用会自动开机自启动，此时用户希望可以取消这些第三方应用的自启动功能，可以参考下列方案实现此需求。</w:t>
      </w:r>
    </w:p>
    <w:p w14:paraId="711B49D1" w14:textId="77777777" w:rsidR="00FF38E2" w:rsidRPr="00FF38E2" w:rsidRDefault="00FF38E2" w:rsidP="00FF38E2">
      <w:pPr>
        <w:widowControl/>
        <w:shd w:val="clear" w:color="auto" w:fill="FFFFFF"/>
        <w:spacing w:before="100" w:beforeAutospacing="1"/>
        <w:jc w:val="left"/>
        <w:outlineLvl w:val="1"/>
        <w:rPr>
          <w:rFonts w:ascii="Segoe UI" w:hAnsi="Segoe UI" w:cs="Segoe UI"/>
          <w:color w:val="303030"/>
          <w:kern w:val="0"/>
          <w:sz w:val="36"/>
          <w:szCs w:val="36"/>
        </w:rPr>
      </w:pPr>
      <w:r w:rsidRPr="00FF38E2">
        <w:rPr>
          <w:rFonts w:ascii="Segoe UI" w:hAnsi="Segoe UI" w:cs="Segoe UI"/>
          <w:color w:val="303030"/>
          <w:kern w:val="0"/>
          <w:sz w:val="36"/>
          <w:szCs w:val="36"/>
        </w:rPr>
        <w:t>解决方案</w:t>
      </w:r>
    </w:p>
    <w:p w14:paraId="3EEBD003" w14:textId="77777777" w:rsidR="00FF38E2" w:rsidRPr="00FF38E2" w:rsidRDefault="00FF38E2" w:rsidP="00FF38E2">
      <w:pPr>
        <w:widowControl/>
        <w:shd w:val="clear" w:color="auto" w:fill="FFFFFF"/>
        <w:jc w:val="left"/>
        <w:rPr>
          <w:rFonts w:ascii="Segoe UI" w:hAnsi="Segoe UI" w:cs="Segoe UI"/>
          <w:color w:val="303030"/>
          <w:kern w:val="0"/>
          <w:szCs w:val="24"/>
        </w:rPr>
      </w:pPr>
      <w:r w:rsidRPr="00FF38E2">
        <w:rPr>
          <w:rFonts w:ascii="Segoe UI" w:hAnsi="Segoe UI" w:cs="Segoe UI"/>
          <w:color w:val="303030"/>
          <w:kern w:val="0"/>
          <w:szCs w:val="24"/>
        </w:rPr>
        <w:t>在启动器中找到该应用，</w:t>
      </w:r>
      <w:r w:rsidRPr="00FF38E2">
        <w:rPr>
          <w:rFonts w:ascii="Segoe UI" w:hAnsi="Segoe UI" w:cs="Segoe UI"/>
          <w:b/>
          <w:bCs/>
          <w:color w:val="303030"/>
          <w:kern w:val="0"/>
          <w:szCs w:val="24"/>
        </w:rPr>
        <w:t>右键</w:t>
      </w:r>
      <w:r w:rsidRPr="00FF38E2">
        <w:rPr>
          <w:rFonts w:ascii="Segoe UI" w:hAnsi="Segoe UI" w:cs="Segoe UI"/>
          <w:b/>
          <w:bCs/>
          <w:color w:val="303030"/>
          <w:kern w:val="0"/>
          <w:szCs w:val="24"/>
        </w:rPr>
        <w:t>-</w:t>
      </w:r>
      <w:r w:rsidRPr="00FF38E2">
        <w:rPr>
          <w:rFonts w:ascii="Segoe UI" w:hAnsi="Segoe UI" w:cs="Segoe UI"/>
          <w:b/>
          <w:bCs/>
          <w:color w:val="303030"/>
          <w:kern w:val="0"/>
          <w:szCs w:val="24"/>
        </w:rPr>
        <w:t>选择取消开机自动启动</w:t>
      </w:r>
      <w:r w:rsidRPr="00FF38E2">
        <w:rPr>
          <w:rFonts w:ascii="Segoe UI" w:hAnsi="Segoe UI" w:cs="Segoe UI"/>
          <w:color w:val="303030"/>
          <w:kern w:val="0"/>
          <w:szCs w:val="24"/>
        </w:rPr>
        <w:t>，如图所示：</w:t>
      </w:r>
    </w:p>
    <w:p w14:paraId="7797CAF1" w14:textId="428C317E" w:rsidR="00FF38E2" w:rsidRPr="00FF38E2" w:rsidRDefault="00FF38E2" w:rsidP="00FF38E2">
      <w:pPr>
        <w:widowControl/>
        <w:shd w:val="clear" w:color="auto" w:fill="FFFFFF"/>
        <w:jc w:val="left"/>
        <w:rPr>
          <w:rFonts w:ascii="Segoe UI" w:hAnsi="Segoe UI" w:cs="Segoe UI"/>
          <w:color w:val="303030"/>
          <w:kern w:val="0"/>
          <w:sz w:val="27"/>
          <w:szCs w:val="27"/>
        </w:rPr>
      </w:pPr>
      <w:r w:rsidRPr="00FF38E2">
        <w:rPr>
          <w:rFonts w:ascii="Segoe UI" w:hAnsi="Segoe UI" w:cs="Segoe UI"/>
          <w:noProof/>
          <w:color w:val="303030"/>
          <w:kern w:val="0"/>
          <w:sz w:val="27"/>
          <w:szCs w:val="27"/>
        </w:rPr>
        <w:drawing>
          <wp:inline distT="0" distB="0" distL="0" distR="0" wp14:anchorId="69E58C08" wp14:editId="332C38CF">
            <wp:extent cx="2118360" cy="2362200"/>
            <wp:effectExtent l="0" t="0" r="0" b="0"/>
            <wp:docPr id="10972024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18360" cy="2362200"/>
                    </a:xfrm>
                    <a:prstGeom prst="rect">
                      <a:avLst/>
                    </a:prstGeom>
                    <a:noFill/>
                    <a:ln>
                      <a:noFill/>
                    </a:ln>
                  </pic:spPr>
                </pic:pic>
              </a:graphicData>
            </a:graphic>
          </wp:inline>
        </w:drawing>
      </w:r>
    </w:p>
    <w:p w14:paraId="1551872D" w14:textId="59C6F9D8" w:rsidR="00FF38E2" w:rsidRPr="00FF38E2" w:rsidRDefault="00FF38E2" w:rsidP="00FF38E2">
      <w:pPr>
        <w:widowControl/>
        <w:jc w:val="left"/>
        <w:rPr>
          <w:rFonts w:ascii="宋体" w:hAnsi="宋体" w:cs="宋体"/>
          <w:kern w:val="0"/>
          <w:szCs w:val="24"/>
        </w:rPr>
      </w:pPr>
    </w:p>
    <w:p w14:paraId="73BB7421" w14:textId="77777777" w:rsidR="00FF38E2" w:rsidRPr="00FF38E2" w:rsidRDefault="00FF38E2" w:rsidP="00FF38E2">
      <w:pPr>
        <w:widowControl/>
        <w:shd w:val="clear" w:color="auto" w:fill="FFFFFF"/>
        <w:jc w:val="left"/>
        <w:rPr>
          <w:rFonts w:ascii="Segoe UI" w:hAnsi="Segoe UI" w:cs="Segoe UI"/>
          <w:color w:val="303030"/>
          <w:kern w:val="0"/>
          <w:szCs w:val="24"/>
        </w:rPr>
      </w:pPr>
      <w:r w:rsidRPr="00FF38E2">
        <w:rPr>
          <w:rFonts w:ascii="Segoe UI" w:hAnsi="Segoe UI" w:cs="Segoe UI"/>
          <w:color w:val="303030"/>
          <w:kern w:val="0"/>
          <w:szCs w:val="24"/>
        </w:rPr>
        <w:t>©</w:t>
      </w:r>
      <w:r w:rsidRPr="00FF38E2">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FF38E2">
        <w:rPr>
          <w:rFonts w:ascii="Segoe UI" w:hAnsi="Segoe UI" w:cs="Segoe UI"/>
          <w:b/>
          <w:bCs/>
          <w:color w:val="303030"/>
          <w:kern w:val="0"/>
          <w:szCs w:val="24"/>
        </w:rPr>
        <w:t>该文档出自【</w:t>
      </w:r>
      <w:r w:rsidRPr="00FF38E2">
        <w:rPr>
          <w:rFonts w:ascii="Segoe UI" w:hAnsi="Segoe UI" w:cs="Segoe UI"/>
          <w:b/>
          <w:bCs/>
          <w:color w:val="303030"/>
          <w:kern w:val="0"/>
          <w:szCs w:val="24"/>
        </w:rPr>
        <w:t>faq.uniontech.com</w:t>
      </w:r>
      <w:r w:rsidRPr="00FF38E2">
        <w:rPr>
          <w:rFonts w:ascii="Segoe UI" w:hAnsi="Segoe UI" w:cs="Segoe UI"/>
          <w:b/>
          <w:bCs/>
          <w:color w:val="303030"/>
          <w:kern w:val="0"/>
          <w:szCs w:val="24"/>
        </w:rPr>
        <w:t>】统信软件知识分享平台</w:t>
      </w:r>
      <w:r w:rsidRPr="00FF38E2">
        <w:rPr>
          <w:rFonts w:ascii="Segoe UI" w:hAnsi="Segoe UI" w:cs="Segoe UI"/>
          <w:color w:val="303030"/>
          <w:kern w:val="0"/>
          <w:szCs w:val="24"/>
        </w:rPr>
        <w:t>。否则统信软件将追究相关版权责任。</w:t>
      </w:r>
    </w:p>
    <w:p w14:paraId="0F19E7DF" w14:textId="77777777" w:rsidR="00130C09" w:rsidRPr="00FF38E2" w:rsidRDefault="00130C09" w:rsidP="00FF38E2"/>
    <w:sectPr w:rsidR="00130C09" w:rsidRPr="00FF38E2"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A71"/>
    <w:rsid w:val="00130C09"/>
    <w:rsid w:val="004A63E9"/>
    <w:rsid w:val="00700019"/>
    <w:rsid w:val="00751F93"/>
    <w:rsid w:val="00E02A71"/>
    <w:rsid w:val="00FF3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980D"/>
  <w15:chartTrackingRefBased/>
  <w15:docId w15:val="{2A4D9252-7DCB-4856-82C2-A8EA43FA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FF38E2"/>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FF38E2"/>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8209">
      <w:bodyDiv w:val="1"/>
      <w:marLeft w:val="0"/>
      <w:marRight w:val="0"/>
      <w:marTop w:val="0"/>
      <w:marBottom w:val="0"/>
      <w:divBdr>
        <w:top w:val="none" w:sz="0" w:space="0" w:color="auto"/>
        <w:left w:val="none" w:sz="0" w:space="0" w:color="auto"/>
        <w:bottom w:val="none" w:sz="0" w:space="0" w:color="auto"/>
        <w:right w:val="none" w:sz="0" w:space="0" w:color="auto"/>
      </w:divBdr>
      <w:divsChild>
        <w:div w:id="692154184">
          <w:marLeft w:val="0"/>
          <w:marRight w:val="0"/>
          <w:marTop w:val="0"/>
          <w:marBottom w:val="0"/>
          <w:divBdr>
            <w:top w:val="single" w:sz="2" w:space="0" w:color="auto"/>
            <w:left w:val="single" w:sz="2" w:space="0" w:color="auto"/>
            <w:bottom w:val="single" w:sz="2" w:space="0" w:color="auto"/>
            <w:right w:val="single" w:sz="2" w:space="0" w:color="auto"/>
          </w:divBdr>
        </w:div>
        <w:div w:id="1281298401">
          <w:marLeft w:val="0"/>
          <w:marRight w:val="0"/>
          <w:marTop w:val="0"/>
          <w:marBottom w:val="0"/>
          <w:divBdr>
            <w:top w:val="single" w:sz="2" w:space="0" w:color="auto"/>
            <w:left w:val="single" w:sz="2" w:space="0" w:color="auto"/>
            <w:bottom w:val="single" w:sz="2" w:space="0" w:color="auto"/>
            <w:right w:val="single" w:sz="2" w:space="0" w:color="auto"/>
          </w:divBdr>
        </w:div>
        <w:div w:id="849952299">
          <w:marLeft w:val="0"/>
          <w:marRight w:val="0"/>
          <w:marTop w:val="0"/>
          <w:marBottom w:val="0"/>
          <w:divBdr>
            <w:top w:val="single" w:sz="2" w:space="0" w:color="auto"/>
            <w:left w:val="single" w:sz="2" w:space="0" w:color="auto"/>
            <w:bottom w:val="single" w:sz="2" w:space="0" w:color="auto"/>
            <w:right w:val="single" w:sz="2" w:space="0" w:color="auto"/>
          </w:divBdr>
        </w:div>
        <w:div w:id="306668405">
          <w:marLeft w:val="0"/>
          <w:marRight w:val="0"/>
          <w:marTop w:val="0"/>
          <w:marBottom w:val="0"/>
          <w:divBdr>
            <w:top w:val="single" w:sz="2" w:space="0" w:color="auto"/>
            <w:left w:val="single" w:sz="2" w:space="0" w:color="auto"/>
            <w:bottom w:val="single" w:sz="2" w:space="0" w:color="auto"/>
            <w:right w:val="single" w:sz="2" w:space="0" w:color="auto"/>
          </w:divBdr>
        </w:div>
        <w:div w:id="681082473">
          <w:marLeft w:val="0"/>
          <w:marRight w:val="0"/>
          <w:marTop w:val="0"/>
          <w:marBottom w:val="0"/>
          <w:divBdr>
            <w:top w:val="single" w:sz="2" w:space="0" w:color="auto"/>
            <w:left w:val="single" w:sz="2" w:space="0" w:color="auto"/>
            <w:bottom w:val="single" w:sz="2" w:space="0" w:color="auto"/>
            <w:right w:val="single" w:sz="2" w:space="0" w:color="auto"/>
          </w:divBdr>
        </w:div>
        <w:div w:id="1339506889">
          <w:marLeft w:val="0"/>
          <w:marRight w:val="0"/>
          <w:marTop w:val="0"/>
          <w:marBottom w:val="0"/>
          <w:divBdr>
            <w:top w:val="single" w:sz="2" w:space="0" w:color="auto"/>
            <w:left w:val="single" w:sz="2" w:space="0" w:color="auto"/>
            <w:bottom w:val="single" w:sz="2" w:space="0" w:color="auto"/>
            <w:right w:val="single" w:sz="2" w:space="0" w:color="auto"/>
          </w:divBdr>
          <w:divsChild>
            <w:div w:id="1039672344">
              <w:marLeft w:val="0"/>
              <w:marRight w:val="0"/>
              <w:marTop w:val="0"/>
              <w:marBottom w:val="0"/>
              <w:divBdr>
                <w:top w:val="single" w:sz="2" w:space="0" w:color="auto"/>
                <w:left w:val="single" w:sz="2" w:space="0" w:color="auto"/>
                <w:bottom w:val="single" w:sz="2" w:space="0" w:color="auto"/>
                <w:right w:val="single" w:sz="2" w:space="0" w:color="auto"/>
              </w:divBdr>
            </w:div>
          </w:divsChild>
        </w:div>
        <w:div w:id="1850872220">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308</Characters>
  <Application>Microsoft Office Word</Application>
  <DocSecurity>0</DocSecurity>
  <Lines>2</Lines>
  <Paragraphs>1</Paragraphs>
  <ScaleCrop>false</ScaleCrop>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2023-11-09T09:24:00Z</dcterms:created>
  <dcterms:modified xsi:type="dcterms:W3CDTF">2023-11-09T09:24:00Z</dcterms:modified>
</cp:coreProperties>
</file>